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E043" w14:textId="22A3039F" w:rsidR="00F20F3E" w:rsidRDefault="00333926" w:rsidP="00333926">
      <w:pPr>
        <w:jc w:val="center"/>
        <w:rPr>
          <w:b/>
          <w:bCs/>
          <w:sz w:val="28"/>
          <w:szCs w:val="28"/>
        </w:rPr>
      </w:pPr>
      <w:r w:rsidRPr="00333926">
        <w:rPr>
          <w:b/>
          <w:bCs/>
          <w:sz w:val="28"/>
          <w:szCs w:val="28"/>
        </w:rPr>
        <w:t>Liminalni prostori – kratki dokumentarni/obrazovni film</w:t>
      </w:r>
    </w:p>
    <w:p w14:paraId="62CE9FE2" w14:textId="2BD898FD" w:rsidR="00333926" w:rsidRDefault="00333926" w:rsidP="00333926">
      <w:pPr>
        <w:jc w:val="center"/>
        <w:rPr>
          <w:b/>
          <w:bCs/>
          <w:sz w:val="28"/>
          <w:szCs w:val="28"/>
        </w:rPr>
      </w:pPr>
    </w:p>
    <w:p w14:paraId="3D8CD35D" w14:textId="0DED458E" w:rsidR="00333926" w:rsidRPr="00333926" w:rsidRDefault="00333926" w:rsidP="00333926">
      <w:r w:rsidRPr="00333926">
        <w:t>U kratkom</w:t>
      </w:r>
      <w:r>
        <w:t xml:space="preserve"> dokumentarnom/obrazovnim filmu cilj mi je prikazati, ali i upoznati gledatelje s malo drugačijom, pomalo, neobičnom tematikom. U filmu, uz prisustvo naracijie, gledatelji mogu doznati što su točno liminalni prostori, koja je njihova uloga (ako je uopće i imaju) te kakve osjećaje izazivaju ovi prostori i zašto. Uz prikladne kadrove, ali i prikladnu glazbenu podlogu, filmu je u interesu što bolje realizirati osjećaj liminalnih prostora. U filmu se pokušava odgonetnuti zašto dolazi do ovih neopisivih osjećaja. Je li to zbog iznimne rasprostranjenosti ovih prostora? Ili možda zbog njihove praznine? Jesmo li sami u tim liminalnim okruženjima? Ili ipak nismo? </w:t>
      </w:r>
      <w:r w:rsidR="005D10CC">
        <w:t>Što nas točno čeka kod ''izlaza''?...</w:t>
      </w:r>
    </w:p>
    <w:sectPr w:rsidR="00333926" w:rsidRPr="003339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12FE" w14:textId="77777777" w:rsidR="00B16091" w:rsidRDefault="00B16091" w:rsidP="00333926">
      <w:pPr>
        <w:spacing w:after="0" w:line="240" w:lineRule="auto"/>
      </w:pPr>
      <w:r>
        <w:separator/>
      </w:r>
    </w:p>
  </w:endnote>
  <w:endnote w:type="continuationSeparator" w:id="0">
    <w:p w14:paraId="46264E18" w14:textId="77777777" w:rsidR="00B16091" w:rsidRDefault="00B16091" w:rsidP="0033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5A42" w14:textId="77777777" w:rsidR="00B16091" w:rsidRDefault="00B16091" w:rsidP="00333926">
      <w:pPr>
        <w:spacing w:after="0" w:line="240" w:lineRule="auto"/>
      </w:pPr>
      <w:r>
        <w:separator/>
      </w:r>
    </w:p>
  </w:footnote>
  <w:footnote w:type="continuationSeparator" w:id="0">
    <w:p w14:paraId="40B82B26" w14:textId="77777777" w:rsidR="00B16091" w:rsidRDefault="00B16091" w:rsidP="0033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952F" w14:textId="19CC5D49" w:rsidR="00333926" w:rsidRPr="00333926" w:rsidRDefault="00333926">
    <w:pPr>
      <w:pStyle w:val="Header"/>
      <w:rPr>
        <w:sz w:val="18"/>
        <w:szCs w:val="18"/>
      </w:rPr>
    </w:pPr>
    <w:r w:rsidRPr="00333926">
      <w:rPr>
        <w:sz w:val="18"/>
        <w:szCs w:val="18"/>
      </w:rPr>
      <w:t>Ena Požgaj, 2.d</w:t>
    </w:r>
    <w:r w:rsidRPr="00333926">
      <w:rPr>
        <w:sz w:val="18"/>
        <w:szCs w:val="18"/>
      </w:rPr>
      <w:ptab w:relativeTo="margin" w:alignment="center" w:leader="none"/>
    </w:r>
    <w:r w:rsidRPr="00333926">
      <w:rPr>
        <w:sz w:val="18"/>
        <w:szCs w:val="18"/>
      </w:rPr>
      <w:t>Graditeljska škola Čakovec</w:t>
    </w:r>
    <w:r w:rsidRPr="00333926">
      <w:rPr>
        <w:sz w:val="18"/>
        <w:szCs w:val="18"/>
      </w:rPr>
      <w:ptab w:relativeTo="margin" w:alignment="right" w:leader="none"/>
    </w:r>
    <w:r w:rsidRPr="00333926">
      <w:rPr>
        <w:sz w:val="18"/>
        <w:szCs w:val="18"/>
      </w:rPr>
      <w:t>lipanj 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26"/>
    <w:rsid w:val="00333926"/>
    <w:rsid w:val="005D10CC"/>
    <w:rsid w:val="00B16091"/>
    <w:rsid w:val="00F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22C5"/>
  <w15:chartTrackingRefBased/>
  <w15:docId w15:val="{2ED30C9B-D25E-489E-B328-FAF81D7A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26"/>
  </w:style>
  <w:style w:type="paragraph" w:styleId="Footer">
    <w:name w:val="footer"/>
    <w:basedOn w:val="Normal"/>
    <w:link w:val="FooterChar"/>
    <w:uiPriority w:val="99"/>
    <w:unhideWhenUsed/>
    <w:rsid w:val="00333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UN1824</dc:creator>
  <cp:keywords/>
  <dc:description/>
  <cp:lastModifiedBy>UN1824</cp:lastModifiedBy>
  <cp:revision>1</cp:revision>
  <dcterms:created xsi:type="dcterms:W3CDTF">2025-06-05T14:48:00Z</dcterms:created>
  <dcterms:modified xsi:type="dcterms:W3CDTF">2025-06-05T14:59:00Z</dcterms:modified>
</cp:coreProperties>
</file>